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9F" w:rsidRDefault="00381ECA" w:rsidP="00381ECA">
      <w:pPr>
        <w:pStyle w:val="ListParagraph"/>
        <w:numPr>
          <w:ilvl w:val="0"/>
          <w:numId w:val="1"/>
        </w:numPr>
        <w:rPr>
          <w:sz w:val="24"/>
          <w:szCs w:val="24"/>
        </w:rPr>
      </w:pPr>
      <w:r>
        <w:rPr>
          <w:sz w:val="24"/>
          <w:szCs w:val="24"/>
        </w:rPr>
        <w:t>Log on to brainpop.com</w:t>
      </w:r>
    </w:p>
    <w:p w:rsidR="00381ECA" w:rsidRDefault="00381ECA" w:rsidP="00381ECA">
      <w:pPr>
        <w:pStyle w:val="ListParagraph"/>
        <w:numPr>
          <w:ilvl w:val="0"/>
          <w:numId w:val="2"/>
        </w:numPr>
        <w:rPr>
          <w:sz w:val="24"/>
          <w:szCs w:val="24"/>
        </w:rPr>
      </w:pPr>
      <w:r>
        <w:rPr>
          <w:sz w:val="24"/>
          <w:szCs w:val="24"/>
        </w:rPr>
        <w:t xml:space="preserve">Username is </w:t>
      </w:r>
      <w:proofErr w:type="spellStart"/>
      <w:r>
        <w:rPr>
          <w:sz w:val="24"/>
          <w:szCs w:val="24"/>
        </w:rPr>
        <w:t>unioncitybp</w:t>
      </w:r>
      <w:proofErr w:type="spellEnd"/>
    </w:p>
    <w:p w:rsidR="00381ECA" w:rsidRDefault="00381ECA" w:rsidP="00381ECA">
      <w:pPr>
        <w:pStyle w:val="ListParagraph"/>
        <w:numPr>
          <w:ilvl w:val="0"/>
          <w:numId w:val="2"/>
        </w:numPr>
        <w:rPr>
          <w:sz w:val="24"/>
          <w:szCs w:val="24"/>
        </w:rPr>
      </w:pPr>
      <w:r>
        <w:rPr>
          <w:sz w:val="24"/>
          <w:szCs w:val="24"/>
        </w:rPr>
        <w:t xml:space="preserve">Password is </w:t>
      </w:r>
      <w:proofErr w:type="spellStart"/>
      <w:r>
        <w:rPr>
          <w:sz w:val="24"/>
          <w:szCs w:val="24"/>
        </w:rPr>
        <w:t>brainpop</w:t>
      </w:r>
      <w:proofErr w:type="spellEnd"/>
    </w:p>
    <w:p w:rsidR="00381ECA" w:rsidRDefault="00381ECA" w:rsidP="00381ECA">
      <w:pPr>
        <w:pStyle w:val="ListParagraph"/>
        <w:numPr>
          <w:ilvl w:val="0"/>
          <w:numId w:val="2"/>
        </w:numPr>
        <w:rPr>
          <w:sz w:val="24"/>
          <w:szCs w:val="24"/>
        </w:rPr>
      </w:pPr>
      <w:r>
        <w:rPr>
          <w:sz w:val="24"/>
          <w:szCs w:val="24"/>
        </w:rPr>
        <w:t>Click on “science”</w:t>
      </w:r>
    </w:p>
    <w:p w:rsidR="00381ECA" w:rsidRDefault="00381ECA" w:rsidP="00381ECA">
      <w:pPr>
        <w:pStyle w:val="ListParagraph"/>
        <w:numPr>
          <w:ilvl w:val="0"/>
          <w:numId w:val="2"/>
        </w:numPr>
        <w:rPr>
          <w:sz w:val="24"/>
          <w:szCs w:val="24"/>
        </w:rPr>
      </w:pPr>
      <w:r>
        <w:rPr>
          <w:sz w:val="24"/>
          <w:szCs w:val="24"/>
        </w:rPr>
        <w:t>Click on “scientific inquiry”</w:t>
      </w:r>
    </w:p>
    <w:p w:rsidR="00381ECA" w:rsidRDefault="00381ECA" w:rsidP="00381ECA">
      <w:pPr>
        <w:pStyle w:val="ListParagraph"/>
        <w:numPr>
          <w:ilvl w:val="0"/>
          <w:numId w:val="2"/>
        </w:numPr>
        <w:rPr>
          <w:sz w:val="24"/>
          <w:szCs w:val="24"/>
        </w:rPr>
      </w:pPr>
      <w:r>
        <w:rPr>
          <w:sz w:val="24"/>
          <w:szCs w:val="24"/>
        </w:rPr>
        <w:t>Click on “scientific method”</w:t>
      </w:r>
    </w:p>
    <w:p w:rsidR="00381ECA" w:rsidRDefault="00381ECA" w:rsidP="00381ECA">
      <w:pPr>
        <w:pStyle w:val="ListParagraph"/>
        <w:numPr>
          <w:ilvl w:val="0"/>
          <w:numId w:val="1"/>
        </w:numPr>
        <w:rPr>
          <w:sz w:val="24"/>
          <w:szCs w:val="24"/>
        </w:rPr>
      </w:pPr>
      <w:r>
        <w:rPr>
          <w:sz w:val="24"/>
          <w:szCs w:val="24"/>
        </w:rPr>
        <w:t>Click on “play the movie” and watch the short video provided.</w:t>
      </w:r>
    </w:p>
    <w:p w:rsidR="00381ECA" w:rsidRDefault="00381ECA" w:rsidP="00381ECA">
      <w:pPr>
        <w:pStyle w:val="ListParagraph"/>
        <w:numPr>
          <w:ilvl w:val="0"/>
          <w:numId w:val="1"/>
        </w:numPr>
        <w:rPr>
          <w:sz w:val="24"/>
          <w:szCs w:val="24"/>
        </w:rPr>
      </w:pPr>
      <w:r>
        <w:rPr>
          <w:sz w:val="24"/>
          <w:szCs w:val="24"/>
        </w:rPr>
        <w:t>Click on “FYI” and answer the following questions after you read the short articles.  You can access each article by clicking on the little black circles at the top of each story.</w:t>
      </w:r>
    </w:p>
    <w:p w:rsidR="00381ECA" w:rsidRDefault="00381ECA" w:rsidP="00381ECA">
      <w:pPr>
        <w:ind w:left="360"/>
        <w:rPr>
          <w:sz w:val="24"/>
          <w:szCs w:val="24"/>
        </w:rPr>
      </w:pPr>
    </w:p>
    <w:p w:rsidR="00381ECA" w:rsidRDefault="00381ECA" w:rsidP="00381ECA">
      <w:pPr>
        <w:pStyle w:val="ListParagraph"/>
        <w:numPr>
          <w:ilvl w:val="0"/>
          <w:numId w:val="4"/>
        </w:numPr>
        <w:rPr>
          <w:sz w:val="24"/>
          <w:szCs w:val="24"/>
        </w:rPr>
      </w:pPr>
      <w:r>
        <w:rPr>
          <w:sz w:val="24"/>
          <w:szCs w:val="24"/>
        </w:rPr>
        <w:t>What is the purpose of a peer review?</w:t>
      </w:r>
    </w:p>
    <w:p w:rsidR="00381ECA" w:rsidRDefault="00381ECA" w:rsidP="00381ECA">
      <w:pPr>
        <w:rPr>
          <w:sz w:val="24"/>
          <w:szCs w:val="24"/>
        </w:rPr>
      </w:pPr>
    </w:p>
    <w:p w:rsidR="00381ECA" w:rsidRDefault="00381ECA" w:rsidP="00381ECA">
      <w:pPr>
        <w:rPr>
          <w:sz w:val="24"/>
          <w:szCs w:val="24"/>
        </w:rPr>
      </w:pPr>
    </w:p>
    <w:p w:rsidR="00381ECA" w:rsidRDefault="00381ECA" w:rsidP="00381ECA">
      <w:pPr>
        <w:pStyle w:val="ListParagraph"/>
        <w:numPr>
          <w:ilvl w:val="0"/>
          <w:numId w:val="4"/>
        </w:numPr>
        <w:rPr>
          <w:sz w:val="24"/>
          <w:szCs w:val="24"/>
        </w:rPr>
      </w:pPr>
      <w:r>
        <w:rPr>
          <w:sz w:val="24"/>
          <w:szCs w:val="24"/>
        </w:rPr>
        <w:t>Why are scientific journals important?</w:t>
      </w:r>
    </w:p>
    <w:p w:rsidR="00381ECA" w:rsidRDefault="00381ECA" w:rsidP="00381ECA">
      <w:pPr>
        <w:rPr>
          <w:sz w:val="24"/>
          <w:szCs w:val="24"/>
        </w:rPr>
      </w:pPr>
    </w:p>
    <w:p w:rsidR="00381ECA" w:rsidRDefault="00381ECA" w:rsidP="00381ECA">
      <w:pPr>
        <w:rPr>
          <w:sz w:val="24"/>
          <w:szCs w:val="24"/>
        </w:rPr>
      </w:pPr>
    </w:p>
    <w:p w:rsidR="00381ECA" w:rsidRDefault="00381ECA" w:rsidP="00381ECA">
      <w:pPr>
        <w:pStyle w:val="ListParagraph"/>
        <w:numPr>
          <w:ilvl w:val="0"/>
          <w:numId w:val="4"/>
        </w:numPr>
        <w:rPr>
          <w:sz w:val="24"/>
          <w:szCs w:val="24"/>
        </w:rPr>
      </w:pPr>
      <w:r>
        <w:rPr>
          <w:sz w:val="24"/>
          <w:szCs w:val="24"/>
        </w:rPr>
        <w:t>Why is a clinical trial important in the field of medicine?</w:t>
      </w:r>
    </w:p>
    <w:p w:rsidR="00381ECA" w:rsidRDefault="00381ECA" w:rsidP="00381ECA">
      <w:pPr>
        <w:rPr>
          <w:sz w:val="24"/>
          <w:szCs w:val="24"/>
        </w:rPr>
      </w:pPr>
    </w:p>
    <w:p w:rsidR="00381ECA" w:rsidRDefault="00381ECA" w:rsidP="00381ECA">
      <w:pPr>
        <w:rPr>
          <w:sz w:val="24"/>
          <w:szCs w:val="24"/>
        </w:rPr>
      </w:pPr>
    </w:p>
    <w:p w:rsidR="00381ECA" w:rsidRDefault="00381ECA" w:rsidP="00381ECA">
      <w:pPr>
        <w:pStyle w:val="ListParagraph"/>
        <w:numPr>
          <w:ilvl w:val="0"/>
          <w:numId w:val="4"/>
        </w:numPr>
        <w:rPr>
          <w:sz w:val="24"/>
          <w:szCs w:val="24"/>
        </w:rPr>
      </w:pPr>
      <w:r>
        <w:rPr>
          <w:sz w:val="24"/>
          <w:szCs w:val="24"/>
        </w:rPr>
        <w:t>What is falsifiability?</w:t>
      </w:r>
    </w:p>
    <w:p w:rsidR="00381ECA" w:rsidRDefault="00381ECA" w:rsidP="00381ECA">
      <w:pPr>
        <w:rPr>
          <w:sz w:val="24"/>
          <w:szCs w:val="24"/>
        </w:rPr>
      </w:pPr>
    </w:p>
    <w:p w:rsidR="00381ECA" w:rsidRDefault="00381ECA" w:rsidP="00381ECA">
      <w:pPr>
        <w:rPr>
          <w:sz w:val="24"/>
          <w:szCs w:val="24"/>
        </w:rPr>
      </w:pPr>
    </w:p>
    <w:p w:rsidR="00381ECA" w:rsidRDefault="00381ECA" w:rsidP="00381ECA">
      <w:pPr>
        <w:pStyle w:val="ListParagraph"/>
        <w:numPr>
          <w:ilvl w:val="0"/>
          <w:numId w:val="1"/>
        </w:numPr>
        <w:rPr>
          <w:sz w:val="24"/>
          <w:szCs w:val="24"/>
        </w:rPr>
      </w:pPr>
      <w:r>
        <w:rPr>
          <w:sz w:val="24"/>
          <w:szCs w:val="24"/>
        </w:rPr>
        <w:t>Go back to “Scientific Method”</w:t>
      </w:r>
    </w:p>
    <w:p w:rsidR="00381ECA" w:rsidRDefault="004D0DE3" w:rsidP="00381ECA">
      <w:pPr>
        <w:pStyle w:val="ListParagraph"/>
        <w:numPr>
          <w:ilvl w:val="0"/>
          <w:numId w:val="1"/>
        </w:numPr>
        <w:rPr>
          <w:sz w:val="24"/>
          <w:szCs w:val="24"/>
        </w:rPr>
      </w:pPr>
      <w:r>
        <w:rPr>
          <w:sz w:val="24"/>
          <w:szCs w:val="24"/>
        </w:rPr>
        <w:t>Click on “Activities” and complete the “Activity” and “Graphic Organizer” sheets.  Make sure you put both your names on them and print the completed sheets to room 106.</w:t>
      </w:r>
    </w:p>
    <w:p w:rsidR="00381ECA" w:rsidRDefault="00381ECA" w:rsidP="00381ECA">
      <w:pPr>
        <w:pStyle w:val="ListParagraph"/>
        <w:numPr>
          <w:ilvl w:val="0"/>
          <w:numId w:val="1"/>
        </w:numPr>
        <w:rPr>
          <w:sz w:val="24"/>
          <w:szCs w:val="24"/>
        </w:rPr>
      </w:pPr>
      <w:r>
        <w:rPr>
          <w:sz w:val="24"/>
          <w:szCs w:val="24"/>
        </w:rPr>
        <w:t xml:space="preserve">Click on “Quiz”.  Complete the </w:t>
      </w:r>
      <w:r w:rsidR="00D14F74">
        <w:rPr>
          <w:sz w:val="24"/>
          <w:szCs w:val="24"/>
        </w:rPr>
        <w:t>graded quiz and p</w:t>
      </w:r>
      <w:r w:rsidR="004D0DE3">
        <w:rPr>
          <w:sz w:val="24"/>
          <w:szCs w:val="24"/>
        </w:rPr>
        <w:t>rint out the results to room 106</w:t>
      </w:r>
      <w:r w:rsidR="00D14F74">
        <w:rPr>
          <w:sz w:val="24"/>
          <w:szCs w:val="24"/>
        </w:rPr>
        <w:t>.</w:t>
      </w:r>
    </w:p>
    <w:p w:rsidR="00D14F74" w:rsidRPr="00381ECA" w:rsidRDefault="00D14F74" w:rsidP="00381ECA">
      <w:pPr>
        <w:pStyle w:val="ListParagraph"/>
        <w:numPr>
          <w:ilvl w:val="0"/>
          <w:numId w:val="1"/>
        </w:numPr>
        <w:rPr>
          <w:sz w:val="24"/>
          <w:szCs w:val="24"/>
        </w:rPr>
      </w:pPr>
      <w:r>
        <w:rPr>
          <w:sz w:val="24"/>
          <w:szCs w:val="24"/>
        </w:rPr>
        <w:t>When you are complete, return to “scientific method” and click on the “game up” icon.  You may play the games listed.</w:t>
      </w:r>
    </w:p>
    <w:p w:rsidR="00381ECA" w:rsidRPr="00381ECA" w:rsidRDefault="00381ECA" w:rsidP="00381ECA">
      <w:pPr>
        <w:rPr>
          <w:sz w:val="24"/>
          <w:szCs w:val="24"/>
        </w:rPr>
      </w:pPr>
    </w:p>
    <w:sectPr w:rsidR="00381ECA" w:rsidRPr="00381ECA" w:rsidSect="003D34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32" w:rsidRDefault="000B7F32" w:rsidP="00381ECA">
      <w:pPr>
        <w:spacing w:after="0" w:line="240" w:lineRule="auto"/>
      </w:pPr>
      <w:r>
        <w:separator/>
      </w:r>
    </w:p>
  </w:endnote>
  <w:endnote w:type="continuationSeparator" w:id="0">
    <w:p w:rsidR="000B7F32" w:rsidRDefault="000B7F32" w:rsidP="00381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32" w:rsidRDefault="000B7F32" w:rsidP="00381ECA">
      <w:pPr>
        <w:spacing w:after="0" w:line="240" w:lineRule="auto"/>
      </w:pPr>
      <w:r>
        <w:separator/>
      </w:r>
    </w:p>
  </w:footnote>
  <w:footnote w:type="continuationSeparator" w:id="0">
    <w:p w:rsidR="000B7F32" w:rsidRDefault="000B7F32" w:rsidP="00381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CA" w:rsidRPr="00381ECA" w:rsidRDefault="00381ECA" w:rsidP="00381ECA">
    <w:pPr>
      <w:pStyle w:val="Header"/>
      <w:jc w:val="center"/>
      <w:rPr>
        <w:b/>
        <w:sz w:val="36"/>
        <w:szCs w:val="36"/>
      </w:rPr>
    </w:pPr>
    <w:r>
      <w:rPr>
        <w:b/>
        <w:sz w:val="36"/>
        <w:szCs w:val="36"/>
      </w:rPr>
      <w:t>BRAIN-POP: SCIENTIFIC METHOD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D1D"/>
    <w:multiLevelType w:val="hybridMultilevel"/>
    <w:tmpl w:val="34E6D130"/>
    <w:lvl w:ilvl="0" w:tplc="28468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A6BE9"/>
    <w:multiLevelType w:val="hybridMultilevel"/>
    <w:tmpl w:val="72CA4F3A"/>
    <w:lvl w:ilvl="0" w:tplc="C8BE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E3BFA"/>
    <w:multiLevelType w:val="hybridMultilevel"/>
    <w:tmpl w:val="247AD876"/>
    <w:lvl w:ilvl="0" w:tplc="EB108C9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B1373"/>
    <w:multiLevelType w:val="hybridMultilevel"/>
    <w:tmpl w:val="6C9AADB4"/>
    <w:lvl w:ilvl="0" w:tplc="3D1CA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1ECA"/>
    <w:rsid w:val="000B7F32"/>
    <w:rsid w:val="00381ECA"/>
    <w:rsid w:val="003D349F"/>
    <w:rsid w:val="004D0DE3"/>
    <w:rsid w:val="00B4129C"/>
    <w:rsid w:val="00D1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ECA"/>
  </w:style>
  <w:style w:type="paragraph" w:styleId="Footer">
    <w:name w:val="footer"/>
    <w:basedOn w:val="Normal"/>
    <w:link w:val="FooterChar"/>
    <w:uiPriority w:val="99"/>
    <w:semiHidden/>
    <w:unhideWhenUsed/>
    <w:rsid w:val="00381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ECA"/>
  </w:style>
  <w:style w:type="paragraph" w:styleId="ListParagraph">
    <w:name w:val="List Paragraph"/>
    <w:basedOn w:val="Normal"/>
    <w:uiPriority w:val="34"/>
    <w:qFormat/>
    <w:rsid w:val="00381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ucasd</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keeferd</dc:creator>
  <cp:keywords/>
  <dc:description/>
  <cp:lastModifiedBy>keeferd</cp:lastModifiedBy>
  <cp:revision>2</cp:revision>
  <dcterms:created xsi:type="dcterms:W3CDTF">2013-09-04T17:22:00Z</dcterms:created>
  <dcterms:modified xsi:type="dcterms:W3CDTF">2013-09-04T17:22:00Z</dcterms:modified>
</cp:coreProperties>
</file>